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401A" w:rsidRPr="0020401A" w:rsidRDefault="0020401A" w:rsidP="0020401A">
      <w:pPr>
        <w:pStyle w:val="Telobesedila"/>
        <w:rPr>
          <w:rFonts w:ascii="Palatino Linotype" w:hAnsi="Palatino Linotype" w:cs="Arial"/>
          <w:bCs w:val="0"/>
          <w:sz w:val="28"/>
          <w:szCs w:val="28"/>
        </w:rPr>
      </w:pPr>
      <w:bookmarkStart w:id="0" w:name="_Hlk2775705"/>
      <w:r w:rsidRPr="0020401A">
        <w:rPr>
          <w:rFonts w:ascii="Palatino Linotype" w:hAnsi="Palatino Linotype" w:cs="Arial"/>
          <w:bCs w:val="0"/>
          <w:sz w:val="28"/>
          <w:szCs w:val="28"/>
        </w:rPr>
        <w:t>1</w:t>
      </w:r>
      <w:r w:rsidR="00CB6E5F">
        <w:rPr>
          <w:rFonts w:ascii="Palatino Linotype" w:hAnsi="Palatino Linotype" w:cs="Arial"/>
          <w:bCs w:val="0"/>
          <w:sz w:val="28"/>
          <w:szCs w:val="28"/>
        </w:rPr>
        <w:t>2</w:t>
      </w:r>
      <w:r w:rsidRPr="0020401A">
        <w:rPr>
          <w:rFonts w:ascii="Palatino Linotype" w:hAnsi="Palatino Linotype" w:cs="Arial"/>
          <w:bCs w:val="0"/>
          <w:sz w:val="28"/>
          <w:szCs w:val="28"/>
        </w:rPr>
        <w:t>. RAZSTAVA PIRHOV SLOVENSKIH POKRAJIN</w:t>
      </w:r>
      <w:r w:rsidR="00CB6E5F">
        <w:rPr>
          <w:rFonts w:ascii="Palatino Linotype" w:hAnsi="Palatino Linotype" w:cs="Arial"/>
          <w:bCs w:val="0"/>
          <w:sz w:val="28"/>
          <w:szCs w:val="28"/>
        </w:rPr>
        <w:t>,</w:t>
      </w:r>
      <w:r w:rsidRPr="0020401A">
        <w:rPr>
          <w:rFonts w:ascii="Palatino Linotype" w:hAnsi="Palatino Linotype" w:cs="Arial"/>
          <w:bCs w:val="0"/>
          <w:sz w:val="28"/>
          <w:szCs w:val="28"/>
        </w:rPr>
        <w:t xml:space="preserve"> </w:t>
      </w:r>
    </w:p>
    <w:p w:rsidR="00FA450A" w:rsidRDefault="00CB6E5F" w:rsidP="0020401A">
      <w:pPr>
        <w:pStyle w:val="Telobesedila"/>
        <w:rPr>
          <w:rFonts w:ascii="Palatino Linotype" w:hAnsi="Palatino Linotype" w:cs="Arial"/>
          <w:bCs w:val="0"/>
          <w:sz w:val="28"/>
          <w:szCs w:val="28"/>
        </w:rPr>
      </w:pPr>
      <w:r>
        <w:rPr>
          <w:rFonts w:ascii="Palatino Linotype" w:hAnsi="Palatino Linotype" w:cs="Arial"/>
          <w:bCs w:val="0"/>
          <w:sz w:val="28"/>
          <w:szCs w:val="28"/>
        </w:rPr>
        <w:t>MONŠTRANC IN MAŠNIH POSOD</w:t>
      </w:r>
    </w:p>
    <w:bookmarkEnd w:id="0"/>
    <w:p w:rsidR="0020401A" w:rsidRPr="00FA450A" w:rsidRDefault="0020401A" w:rsidP="0020401A">
      <w:pPr>
        <w:pStyle w:val="Telobesedila"/>
        <w:rPr>
          <w:rFonts w:ascii="Nyala" w:hAnsi="Nyala" w:cs="Arial"/>
          <w:sz w:val="40"/>
          <w:szCs w:val="40"/>
        </w:rPr>
      </w:pPr>
    </w:p>
    <w:p w:rsidR="009D4576" w:rsidRPr="009C3606" w:rsidRDefault="009D4576" w:rsidP="009D4576">
      <w:pPr>
        <w:pStyle w:val="Telobesedila"/>
        <w:jc w:val="left"/>
        <w:rPr>
          <w:rFonts w:ascii="Palatino Linotype" w:hAnsi="Palatino Linotype" w:cs="Arial"/>
          <w:b w:val="0"/>
          <w:bCs w:val="0"/>
          <w:sz w:val="28"/>
          <w:szCs w:val="28"/>
        </w:rPr>
      </w:pPr>
      <w:proofErr w:type="spellStart"/>
      <w:r w:rsidRPr="009C3606">
        <w:rPr>
          <w:rFonts w:ascii="Palatino Linotype" w:hAnsi="Palatino Linotype" w:cs="Arial"/>
          <w:b w:val="0"/>
          <w:bCs w:val="0"/>
          <w:sz w:val="28"/>
          <w:szCs w:val="28"/>
        </w:rPr>
        <w:t>Puščenjakova</w:t>
      </w:r>
      <w:proofErr w:type="spellEnd"/>
      <w:r w:rsidRPr="009C3606">
        <w:rPr>
          <w:rFonts w:ascii="Palatino Linotype" w:hAnsi="Palatino Linotype" w:cs="Arial"/>
          <w:b w:val="0"/>
          <w:bCs w:val="0"/>
          <w:sz w:val="28"/>
          <w:szCs w:val="28"/>
        </w:rPr>
        <w:t xml:space="preserve"> dvorana Centra DUO Veržej</w:t>
      </w:r>
      <w:r w:rsidRPr="00221CDA">
        <w:rPr>
          <w:rFonts w:ascii="Palatino Linotype" w:hAnsi="Palatino Linotype" w:cs="Arial"/>
          <w:b w:val="0"/>
          <w:bCs w:val="0"/>
          <w:sz w:val="28"/>
          <w:szCs w:val="28"/>
        </w:rPr>
        <w:t xml:space="preserve">, </w:t>
      </w:r>
      <w:r w:rsidR="00221CDA" w:rsidRPr="00221CDA">
        <w:rPr>
          <w:rFonts w:ascii="Palatino Linotype" w:hAnsi="Palatino Linotype" w:cs="Arial"/>
          <w:b w:val="0"/>
          <w:bCs w:val="0"/>
          <w:sz w:val="28"/>
          <w:szCs w:val="28"/>
        </w:rPr>
        <w:t>8</w:t>
      </w:r>
      <w:r w:rsidR="0020401A" w:rsidRPr="00221CDA">
        <w:rPr>
          <w:rFonts w:ascii="Palatino Linotype" w:hAnsi="Palatino Linotype" w:cs="Arial"/>
          <w:b w:val="0"/>
          <w:bCs w:val="0"/>
          <w:sz w:val="28"/>
          <w:szCs w:val="28"/>
        </w:rPr>
        <w:t xml:space="preserve">. 4. –  </w:t>
      </w:r>
      <w:r w:rsidR="00221CDA" w:rsidRPr="00221CDA">
        <w:rPr>
          <w:rFonts w:ascii="Palatino Linotype" w:hAnsi="Palatino Linotype" w:cs="Arial"/>
          <w:b w:val="0"/>
          <w:bCs w:val="0"/>
          <w:sz w:val="28"/>
          <w:szCs w:val="28"/>
        </w:rPr>
        <w:t>3</w:t>
      </w:r>
      <w:r w:rsidR="0020401A" w:rsidRPr="00221CDA">
        <w:rPr>
          <w:rFonts w:ascii="Palatino Linotype" w:hAnsi="Palatino Linotype" w:cs="Arial"/>
          <w:b w:val="0"/>
          <w:bCs w:val="0"/>
          <w:sz w:val="28"/>
          <w:szCs w:val="28"/>
        </w:rPr>
        <w:t>. 5. 20</w:t>
      </w:r>
      <w:r w:rsidR="00CB6E5F" w:rsidRPr="00221CDA">
        <w:rPr>
          <w:rFonts w:ascii="Palatino Linotype" w:hAnsi="Palatino Linotype" w:cs="Arial"/>
          <w:b w:val="0"/>
          <w:bCs w:val="0"/>
          <w:sz w:val="28"/>
          <w:szCs w:val="28"/>
        </w:rPr>
        <w:t>2</w:t>
      </w:r>
      <w:r w:rsidR="00221CDA" w:rsidRPr="00221CDA">
        <w:rPr>
          <w:rFonts w:ascii="Palatino Linotype" w:hAnsi="Palatino Linotype" w:cs="Arial"/>
          <w:b w:val="0"/>
          <w:bCs w:val="0"/>
          <w:sz w:val="28"/>
          <w:szCs w:val="28"/>
        </w:rPr>
        <w:t>2</w:t>
      </w:r>
    </w:p>
    <w:p w:rsidR="00FA450A" w:rsidRPr="009D4576" w:rsidRDefault="00FA450A" w:rsidP="009D4576">
      <w:pPr>
        <w:rPr>
          <w:rFonts w:ascii="Palatino Linotype" w:hAnsi="Palatino Linotype" w:cs="Arial"/>
          <w:b/>
        </w:rPr>
      </w:pPr>
    </w:p>
    <w:p w:rsidR="00FA450A" w:rsidRPr="009D4576" w:rsidRDefault="00FA450A" w:rsidP="00FA450A">
      <w:pPr>
        <w:pStyle w:val="Naslov3"/>
        <w:jc w:val="right"/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</w:pPr>
      <w:bookmarkStart w:id="1" w:name="_GoBack"/>
      <w:bookmarkEnd w:id="1"/>
      <w:r w:rsidRPr="009D4576"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  <w:t xml:space="preserve">Natečaj </w:t>
      </w:r>
    </w:p>
    <w:p w:rsidR="00FA450A" w:rsidRPr="009D4576" w:rsidRDefault="00FA450A" w:rsidP="00FA450A">
      <w:pPr>
        <w:pStyle w:val="Naslov3"/>
        <w:jc w:val="right"/>
        <w:rPr>
          <w:rFonts w:ascii="Palatino Linotype" w:eastAsia="Times New Roman" w:hAnsi="Palatino Linotype" w:cs="Arial"/>
          <w:color w:val="auto"/>
          <w:sz w:val="32"/>
          <w:szCs w:val="32"/>
        </w:rPr>
      </w:pPr>
      <w:r w:rsidRPr="009D4576">
        <w:rPr>
          <w:rFonts w:ascii="Palatino Linotype" w:eastAsia="Times New Roman" w:hAnsi="Palatino Linotype" w:cs="Arial"/>
          <w:color w:val="auto"/>
          <w:sz w:val="32"/>
          <w:szCs w:val="32"/>
        </w:rPr>
        <w:t xml:space="preserve">za </w:t>
      </w:r>
      <w:r w:rsidR="008264A5">
        <w:rPr>
          <w:rFonts w:ascii="Palatino Linotype" w:eastAsia="Times New Roman" w:hAnsi="Palatino Linotype" w:cs="Arial"/>
          <w:color w:val="auto"/>
          <w:sz w:val="32"/>
          <w:szCs w:val="32"/>
        </w:rPr>
        <w:t xml:space="preserve">rokodelce </w:t>
      </w:r>
      <w:r w:rsidR="00DF01B2">
        <w:rPr>
          <w:rFonts w:ascii="Palatino Linotype" w:eastAsia="Times New Roman" w:hAnsi="Palatino Linotype" w:cs="Arial"/>
          <w:color w:val="auto"/>
          <w:sz w:val="32"/>
          <w:szCs w:val="32"/>
        </w:rPr>
        <w:t>iz cele Slovenije</w:t>
      </w:r>
    </w:p>
    <w:p w:rsidR="00FA450A" w:rsidRPr="009D4576" w:rsidRDefault="00FA450A" w:rsidP="00FA450A">
      <w:pPr>
        <w:jc w:val="both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>Spoštovani,</w:t>
      </w:r>
    </w:p>
    <w:p w:rsidR="00FA450A" w:rsidRPr="009D4576" w:rsidRDefault="00FA450A" w:rsidP="00FA450A">
      <w:pPr>
        <w:jc w:val="both"/>
        <w:rPr>
          <w:rFonts w:ascii="Palatino Linotype" w:hAnsi="Palatino Linotype" w:cs="Tahoma"/>
        </w:rPr>
      </w:pPr>
    </w:p>
    <w:p w:rsidR="00FA450A" w:rsidRPr="009D4576" w:rsidRDefault="00FA450A" w:rsidP="0020401A">
      <w:pPr>
        <w:spacing w:line="276" w:lineRule="auto"/>
        <w:jc w:val="both"/>
        <w:rPr>
          <w:rFonts w:ascii="Palatino Linotype" w:hAnsi="Palatino Linotype" w:cs="Arial"/>
          <w:b/>
          <w:bCs/>
        </w:rPr>
      </w:pPr>
      <w:r w:rsidRPr="009D4576">
        <w:rPr>
          <w:rFonts w:ascii="Palatino Linotype" w:hAnsi="Palatino Linotype" w:cs="Tahoma"/>
        </w:rPr>
        <w:t xml:space="preserve">V okviru </w:t>
      </w:r>
      <w:r w:rsidR="0020401A" w:rsidRPr="0020401A">
        <w:rPr>
          <w:rFonts w:ascii="Palatino Linotype" w:hAnsi="Palatino Linotype" w:cs="Tahoma"/>
          <w:b/>
        </w:rPr>
        <w:t>1</w:t>
      </w:r>
      <w:r w:rsidR="00CB6E5F">
        <w:rPr>
          <w:rFonts w:ascii="Palatino Linotype" w:hAnsi="Palatino Linotype" w:cs="Tahoma"/>
          <w:b/>
        </w:rPr>
        <w:t>2</w:t>
      </w:r>
      <w:r w:rsidR="0020401A" w:rsidRPr="0020401A">
        <w:rPr>
          <w:rFonts w:ascii="Palatino Linotype" w:hAnsi="Palatino Linotype" w:cs="Tahoma"/>
          <w:b/>
        </w:rPr>
        <w:t>. Razstav</w:t>
      </w:r>
      <w:r w:rsidR="0020401A">
        <w:rPr>
          <w:rFonts w:ascii="Palatino Linotype" w:hAnsi="Palatino Linotype" w:cs="Tahoma"/>
          <w:b/>
        </w:rPr>
        <w:t>e</w:t>
      </w:r>
      <w:r w:rsidR="0020401A" w:rsidRPr="0020401A">
        <w:rPr>
          <w:rFonts w:ascii="Palatino Linotype" w:hAnsi="Palatino Linotype" w:cs="Tahoma"/>
          <w:b/>
        </w:rPr>
        <w:t xml:space="preserve"> pirhov slovenskih pokrajin</w:t>
      </w:r>
      <w:r w:rsidR="00CB6E5F">
        <w:rPr>
          <w:rFonts w:ascii="Palatino Linotype" w:hAnsi="Palatino Linotype" w:cs="Tahoma"/>
          <w:b/>
        </w:rPr>
        <w:t>, monštranc in mašnih posod</w:t>
      </w:r>
      <w:r w:rsidRPr="009D4576">
        <w:rPr>
          <w:rFonts w:ascii="Palatino Linotype" w:hAnsi="Palatino Linotype" w:cs="Tahoma"/>
        </w:rPr>
        <w:t xml:space="preserve">, ki jo organizira Center DUO – Center domače in umetnostne obrti skupaj s partnerji, razpisujemo natečaj za izdelavo </w:t>
      </w:r>
      <w:r w:rsidR="008264A5">
        <w:rPr>
          <w:rFonts w:ascii="Palatino Linotype" w:hAnsi="Palatino Linotype" w:cs="Tahoma"/>
        </w:rPr>
        <w:t>monštranc in mašnih posod.</w:t>
      </w:r>
    </w:p>
    <w:p w:rsidR="00FA450A" w:rsidRPr="009D4576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</w:p>
    <w:p w:rsidR="00FA450A" w:rsidRPr="009D4576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</w:p>
    <w:p w:rsidR="00FA450A" w:rsidRPr="009D4576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 xml:space="preserve">Prispeli izdelki bodo razstavljeni v </w:t>
      </w:r>
      <w:r w:rsidRPr="009D4576">
        <w:rPr>
          <w:rFonts w:ascii="Palatino Linotype" w:hAnsi="Palatino Linotype" w:cs="Tahoma"/>
          <w:b/>
        </w:rPr>
        <w:t>Center DUO Veržej</w:t>
      </w:r>
      <w:r w:rsidRPr="009D4576">
        <w:rPr>
          <w:rFonts w:ascii="Palatino Linotype" w:hAnsi="Palatino Linotype" w:cs="Tahoma"/>
        </w:rPr>
        <w:t xml:space="preserve">. Prosimo vas, da na to lokacijo tudi </w:t>
      </w:r>
      <w:r w:rsidRPr="009D4576">
        <w:rPr>
          <w:rFonts w:ascii="Palatino Linotype" w:hAnsi="Palatino Linotype" w:cs="Tahoma"/>
          <w:b/>
        </w:rPr>
        <w:t xml:space="preserve">dostavite svoje izdelke </w:t>
      </w:r>
      <w:r w:rsidRPr="00221CDA">
        <w:rPr>
          <w:rFonts w:ascii="Palatino Linotype" w:hAnsi="Palatino Linotype" w:cs="Tahoma"/>
          <w:b/>
        </w:rPr>
        <w:t xml:space="preserve">do </w:t>
      </w:r>
      <w:r w:rsidR="00221CDA" w:rsidRPr="00221CDA">
        <w:rPr>
          <w:rFonts w:ascii="Palatino Linotype" w:hAnsi="Palatino Linotype" w:cs="Tahoma"/>
          <w:b/>
        </w:rPr>
        <w:t>31</w:t>
      </w:r>
      <w:r w:rsidRPr="00221CDA">
        <w:rPr>
          <w:rFonts w:ascii="Palatino Linotype" w:hAnsi="Palatino Linotype" w:cs="Tahoma"/>
          <w:b/>
        </w:rPr>
        <w:t xml:space="preserve">. </w:t>
      </w:r>
      <w:r w:rsidR="00CB6E5F" w:rsidRPr="00221CDA">
        <w:rPr>
          <w:rFonts w:ascii="Palatino Linotype" w:hAnsi="Palatino Linotype" w:cs="Tahoma"/>
          <w:b/>
        </w:rPr>
        <w:t>3</w:t>
      </w:r>
      <w:r w:rsidRPr="00221CDA">
        <w:rPr>
          <w:rFonts w:ascii="Palatino Linotype" w:hAnsi="Palatino Linotype" w:cs="Tahoma"/>
          <w:b/>
        </w:rPr>
        <w:t>. 20</w:t>
      </w:r>
      <w:r w:rsidR="00CB6E5F" w:rsidRPr="00221CDA">
        <w:rPr>
          <w:rFonts w:ascii="Palatino Linotype" w:hAnsi="Palatino Linotype" w:cs="Tahoma"/>
          <w:b/>
        </w:rPr>
        <w:t>2</w:t>
      </w:r>
      <w:r w:rsidR="00221CDA" w:rsidRPr="00221CDA">
        <w:rPr>
          <w:rFonts w:ascii="Palatino Linotype" w:hAnsi="Palatino Linotype" w:cs="Tahoma"/>
          <w:b/>
        </w:rPr>
        <w:t>2</w:t>
      </w:r>
      <w:r w:rsidRPr="009D4576">
        <w:rPr>
          <w:rFonts w:ascii="Palatino Linotype" w:hAnsi="Palatino Linotype" w:cs="Tahoma"/>
        </w:rPr>
        <w:t xml:space="preserve"> in nas o vašem sodelovanju </w:t>
      </w:r>
      <w:r w:rsidRPr="009D4576">
        <w:rPr>
          <w:rFonts w:ascii="Palatino Linotype" w:hAnsi="Palatino Linotype" w:cs="Tahoma"/>
          <w:b/>
          <w:bCs/>
        </w:rPr>
        <w:t xml:space="preserve">predhodno obvestite na 051 654 778 ali </w:t>
      </w:r>
      <w:r w:rsidRPr="009D4576">
        <w:rPr>
          <w:rFonts w:ascii="Palatino Linotype" w:hAnsi="Palatino Linotype" w:cs="Tahoma"/>
          <w:b/>
        </w:rPr>
        <w:t>center.duo@marianum.si</w:t>
      </w:r>
      <w:r w:rsidRPr="009D4576">
        <w:rPr>
          <w:rFonts w:ascii="Palatino Linotype" w:hAnsi="Palatino Linotype" w:cs="Tahoma"/>
        </w:rPr>
        <w:t>. Fotografije vaših izdelkov bomo objavili na spletni strani</w:t>
      </w:r>
      <w:r w:rsidR="008264A5">
        <w:rPr>
          <w:rFonts w:ascii="Palatino Linotype" w:hAnsi="Palatino Linotype" w:cs="Tahoma"/>
        </w:rPr>
        <w:t>.</w:t>
      </w:r>
      <w:r w:rsidRPr="009D4576">
        <w:rPr>
          <w:rFonts w:ascii="Palatino Linotype" w:hAnsi="Palatino Linotype" w:cs="Tahoma"/>
        </w:rPr>
        <w:t xml:space="preserve"> </w:t>
      </w:r>
    </w:p>
    <w:p w:rsidR="00FA450A" w:rsidRPr="009D4576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 xml:space="preserve">Organizator razstave si pridružuje pravico, da zaradi koncepta razstave morda ne razstavi vseh dostavljenih eksponatov. Svoje izdelke lahko po razstavi </w:t>
      </w:r>
      <w:r w:rsidRPr="009D4576">
        <w:rPr>
          <w:rFonts w:ascii="Palatino Linotype" w:hAnsi="Palatino Linotype" w:cs="Tahoma"/>
          <w:b/>
        </w:rPr>
        <w:t xml:space="preserve">dvignete v času dveh tednov </w:t>
      </w:r>
      <w:r w:rsidR="00F63607" w:rsidRPr="00221CDA">
        <w:rPr>
          <w:rFonts w:ascii="Palatino Linotype" w:hAnsi="Palatino Linotype" w:cs="Tahoma"/>
        </w:rPr>
        <w:t xml:space="preserve">(do </w:t>
      </w:r>
      <w:r w:rsidR="00221CDA" w:rsidRPr="00221CDA">
        <w:rPr>
          <w:rFonts w:ascii="Palatino Linotype" w:hAnsi="Palatino Linotype" w:cs="Tahoma"/>
        </w:rPr>
        <w:t>20</w:t>
      </w:r>
      <w:r w:rsidR="00F63607" w:rsidRPr="00221CDA">
        <w:rPr>
          <w:rFonts w:ascii="Palatino Linotype" w:hAnsi="Palatino Linotype" w:cs="Tahoma"/>
        </w:rPr>
        <w:t>. 5. 20</w:t>
      </w:r>
      <w:r w:rsidR="00CB6E5F" w:rsidRPr="00221CDA">
        <w:rPr>
          <w:rFonts w:ascii="Palatino Linotype" w:hAnsi="Palatino Linotype" w:cs="Tahoma"/>
        </w:rPr>
        <w:t>2</w:t>
      </w:r>
      <w:r w:rsidR="00221CDA" w:rsidRPr="00221CDA">
        <w:rPr>
          <w:rFonts w:ascii="Palatino Linotype" w:hAnsi="Palatino Linotype" w:cs="Tahoma"/>
        </w:rPr>
        <w:t>2</w:t>
      </w:r>
      <w:r w:rsidRPr="00221CDA">
        <w:rPr>
          <w:rFonts w:ascii="Palatino Linotype" w:hAnsi="Palatino Linotype" w:cs="Tahoma"/>
        </w:rPr>
        <w:t>).</w:t>
      </w:r>
      <w:r w:rsidRPr="009D4576">
        <w:rPr>
          <w:rFonts w:ascii="Palatino Linotype" w:hAnsi="Palatino Linotype" w:cs="Tahoma"/>
        </w:rPr>
        <w:t xml:space="preserve"> V kolikor jih ne dvignete do tega datuma</w:t>
      </w:r>
      <w:r w:rsidR="0020401A">
        <w:rPr>
          <w:rFonts w:ascii="Palatino Linotype" w:hAnsi="Palatino Linotype" w:cs="Tahoma"/>
        </w:rPr>
        <w:t>,</w:t>
      </w:r>
      <w:r w:rsidRPr="009D4576">
        <w:rPr>
          <w:rFonts w:ascii="Palatino Linotype" w:hAnsi="Palatino Linotype" w:cs="Tahoma"/>
        </w:rPr>
        <w:t xml:space="preserve"> ostanejo naša last in z njimi prostovoljno razpolagamo.</w:t>
      </w:r>
    </w:p>
    <w:p w:rsidR="00FA450A" w:rsidRPr="009D4576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</w:p>
    <w:p w:rsidR="00FA450A" w:rsidRDefault="00FA450A" w:rsidP="00FA450A">
      <w:pPr>
        <w:spacing w:line="276" w:lineRule="auto"/>
        <w:jc w:val="both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 xml:space="preserve">Prosimo vas, da o natečaju obvestite čim več interesentov. </w:t>
      </w:r>
    </w:p>
    <w:p w:rsidR="008264A5" w:rsidRDefault="008264A5" w:rsidP="00FA450A">
      <w:pPr>
        <w:spacing w:line="276" w:lineRule="auto"/>
        <w:jc w:val="both"/>
        <w:rPr>
          <w:rFonts w:ascii="Palatino Linotype" w:hAnsi="Palatino Linotype" w:cs="Tahoma"/>
        </w:rPr>
      </w:pPr>
    </w:p>
    <w:p w:rsidR="008264A5" w:rsidRPr="009D4576" w:rsidRDefault="008264A5" w:rsidP="00FA450A">
      <w:pPr>
        <w:spacing w:line="276" w:lineRule="auto"/>
        <w:jc w:val="both"/>
        <w:rPr>
          <w:rFonts w:ascii="Palatino Linotype" w:hAnsi="Palatino Linotype" w:cs="Tahoma"/>
        </w:rPr>
      </w:pPr>
    </w:p>
    <w:p w:rsidR="00FA450A" w:rsidRDefault="00FA450A" w:rsidP="00FA450A">
      <w:pPr>
        <w:spacing w:line="276" w:lineRule="auto"/>
        <w:jc w:val="right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>I</w:t>
      </w:r>
      <w:r w:rsidR="008264A5">
        <w:rPr>
          <w:rFonts w:ascii="Palatino Linotype" w:hAnsi="Palatino Linotype" w:cs="Tahoma"/>
        </w:rPr>
        <w:t>ris Balažič</w:t>
      </w:r>
      <w:r w:rsidRPr="009D4576">
        <w:rPr>
          <w:rFonts w:ascii="Palatino Linotype" w:hAnsi="Palatino Linotype" w:cs="Tahoma"/>
        </w:rPr>
        <w:t>, vodja Centra DUO Veržej</w:t>
      </w:r>
    </w:p>
    <w:p w:rsidR="008264A5" w:rsidRDefault="008264A5" w:rsidP="00FA450A">
      <w:pPr>
        <w:spacing w:line="276" w:lineRule="auto"/>
        <w:jc w:val="right"/>
        <w:rPr>
          <w:rFonts w:ascii="Palatino Linotype" w:hAnsi="Palatino Linotype" w:cs="Tahoma"/>
          <w:sz w:val="28"/>
          <w:szCs w:val="28"/>
        </w:rPr>
      </w:pPr>
    </w:p>
    <w:p w:rsidR="008264A5" w:rsidRDefault="008264A5" w:rsidP="00FA450A">
      <w:pPr>
        <w:spacing w:line="276" w:lineRule="auto"/>
        <w:jc w:val="right"/>
        <w:rPr>
          <w:rFonts w:ascii="Palatino Linotype" w:hAnsi="Palatino Linotype" w:cs="Tahoma"/>
          <w:sz w:val="28"/>
          <w:szCs w:val="28"/>
        </w:rPr>
      </w:pPr>
    </w:p>
    <w:p w:rsidR="008264A5" w:rsidRDefault="008264A5" w:rsidP="00FA450A">
      <w:pPr>
        <w:spacing w:line="276" w:lineRule="auto"/>
        <w:jc w:val="right"/>
        <w:rPr>
          <w:rFonts w:ascii="Palatino Linotype" w:hAnsi="Palatino Linotype" w:cs="Tahoma"/>
          <w:sz w:val="28"/>
          <w:szCs w:val="28"/>
        </w:rPr>
      </w:pPr>
    </w:p>
    <w:p w:rsidR="008264A5" w:rsidRPr="009D4576" w:rsidRDefault="008264A5" w:rsidP="00FA450A">
      <w:pPr>
        <w:spacing w:line="276" w:lineRule="auto"/>
        <w:jc w:val="right"/>
        <w:rPr>
          <w:rFonts w:ascii="Palatino Linotype" w:hAnsi="Palatino Linotype" w:cs="Tahoma"/>
          <w:sz w:val="28"/>
          <w:szCs w:val="28"/>
        </w:rPr>
      </w:pPr>
    </w:p>
    <w:p w:rsidR="00FA450A" w:rsidRPr="003633E1" w:rsidRDefault="00F63607" w:rsidP="00FA450A">
      <w:pPr>
        <w:pStyle w:val="Naslov3"/>
        <w:jc w:val="center"/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</w:pPr>
      <w:r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  <w:lastRenderedPageBreak/>
        <w:t>PRIJAVNICA 20</w:t>
      </w:r>
      <w:r w:rsidR="00CB6E5F"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  <w:t>2</w:t>
      </w:r>
      <w:r w:rsidR="008264A5">
        <w:rPr>
          <w:rFonts w:ascii="Palatino Linotype" w:eastAsia="Times New Roman" w:hAnsi="Palatino Linotype" w:cs="Arial"/>
          <w:color w:val="auto"/>
          <w:sz w:val="56"/>
          <w:szCs w:val="56"/>
          <w:u w:val="double"/>
        </w:rPr>
        <w:t>2</w:t>
      </w:r>
    </w:p>
    <w:p w:rsidR="00FA450A" w:rsidRPr="009D4576" w:rsidRDefault="00FA450A" w:rsidP="00FA450A">
      <w:pPr>
        <w:jc w:val="center"/>
        <w:rPr>
          <w:rFonts w:ascii="Palatino Linotype" w:hAnsi="Palatino Linotype"/>
        </w:rPr>
      </w:pPr>
    </w:p>
    <w:p w:rsidR="00FA450A" w:rsidRDefault="0020401A" w:rsidP="0020401A">
      <w:pPr>
        <w:jc w:val="center"/>
        <w:rPr>
          <w:rFonts w:ascii="Palatino Linotype" w:hAnsi="Palatino Linotype" w:cs="Arial"/>
          <w:b/>
          <w:bCs/>
        </w:rPr>
      </w:pPr>
      <w:r w:rsidRPr="0020401A">
        <w:rPr>
          <w:rFonts w:ascii="Palatino Linotype" w:hAnsi="Palatino Linotype" w:cs="Arial"/>
          <w:b/>
          <w:bCs/>
        </w:rPr>
        <w:t>1</w:t>
      </w:r>
      <w:r w:rsidR="00CB6E5F">
        <w:rPr>
          <w:rFonts w:ascii="Palatino Linotype" w:hAnsi="Palatino Linotype" w:cs="Arial"/>
          <w:b/>
          <w:bCs/>
        </w:rPr>
        <w:t>2</w:t>
      </w:r>
      <w:r w:rsidRPr="0020401A">
        <w:rPr>
          <w:rFonts w:ascii="Palatino Linotype" w:hAnsi="Palatino Linotype" w:cs="Arial"/>
          <w:b/>
          <w:bCs/>
        </w:rPr>
        <w:t>. Razstava pirhov slovenskih pokrajin</w:t>
      </w:r>
      <w:r w:rsidR="00CB6E5F">
        <w:rPr>
          <w:rFonts w:ascii="Palatino Linotype" w:hAnsi="Palatino Linotype" w:cs="Arial"/>
          <w:b/>
          <w:bCs/>
        </w:rPr>
        <w:t>, monštranc in mašnih posod</w:t>
      </w:r>
    </w:p>
    <w:p w:rsidR="0020401A" w:rsidRPr="009D4576" w:rsidRDefault="0020401A" w:rsidP="0020401A">
      <w:pPr>
        <w:rPr>
          <w:rFonts w:ascii="Palatino Linotype" w:hAnsi="Palatino Linotype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802"/>
        <w:gridCol w:w="6378"/>
      </w:tblGrid>
      <w:tr w:rsidR="00FA450A" w:rsidRPr="009D4576" w:rsidTr="00281B44">
        <w:tc>
          <w:tcPr>
            <w:tcW w:w="2802" w:type="dxa"/>
          </w:tcPr>
          <w:p w:rsidR="00FA450A" w:rsidRPr="009D4576" w:rsidRDefault="008264A5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>
              <w:rPr>
                <w:rFonts w:ascii="Palatino Linotype" w:hAnsi="Palatino Linotype" w:cs="Arial"/>
                <w:bCs/>
              </w:rPr>
              <w:t>Rokodelec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Naslov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Kraj in poštna številka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Telefon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9D4576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 xml:space="preserve">E-naslov / </w:t>
            </w:r>
          </w:p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spletna stran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Tehnika izdelave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  <w:tr w:rsidR="00FA450A" w:rsidRPr="009D4576" w:rsidTr="00281B44">
        <w:tc>
          <w:tcPr>
            <w:tcW w:w="2802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 w:cs="Arial"/>
                <w:bCs/>
              </w:rPr>
            </w:pPr>
            <w:r w:rsidRPr="009D4576">
              <w:rPr>
                <w:rFonts w:ascii="Palatino Linotype" w:hAnsi="Palatino Linotype" w:cs="Arial"/>
                <w:bCs/>
              </w:rPr>
              <w:t>Podpis prijavitelja</w:t>
            </w:r>
          </w:p>
        </w:tc>
        <w:tc>
          <w:tcPr>
            <w:tcW w:w="6378" w:type="dxa"/>
          </w:tcPr>
          <w:p w:rsidR="00FA450A" w:rsidRPr="009D4576" w:rsidRDefault="00FA450A" w:rsidP="00281B44">
            <w:pPr>
              <w:spacing w:line="600" w:lineRule="auto"/>
              <w:rPr>
                <w:rFonts w:ascii="Palatino Linotype" w:hAnsi="Palatino Linotype"/>
              </w:rPr>
            </w:pPr>
          </w:p>
        </w:tc>
      </w:tr>
    </w:tbl>
    <w:p w:rsidR="00FA450A" w:rsidRPr="009D4576" w:rsidRDefault="00FA450A" w:rsidP="00FA450A">
      <w:pPr>
        <w:jc w:val="both"/>
        <w:rPr>
          <w:rFonts w:ascii="Palatino Linotype" w:hAnsi="Palatino Linotype" w:cs="Arial"/>
          <w:b/>
          <w:bCs/>
        </w:rPr>
      </w:pPr>
    </w:p>
    <w:p w:rsidR="009D4576" w:rsidRPr="00221CDA" w:rsidRDefault="009D4576" w:rsidP="009D4576">
      <w:pPr>
        <w:jc w:val="both"/>
        <w:rPr>
          <w:rFonts w:ascii="Palatino Linotype" w:hAnsi="Palatino Linotype" w:cs="Tahoma"/>
        </w:rPr>
      </w:pPr>
      <w:r w:rsidRPr="009D4576">
        <w:rPr>
          <w:rFonts w:ascii="Palatino Linotype" w:hAnsi="Palatino Linotype" w:cs="Tahoma"/>
        </w:rPr>
        <w:t xml:space="preserve">Svoje izdelke lahko po razstavi </w:t>
      </w:r>
      <w:r w:rsidRPr="009D4576">
        <w:rPr>
          <w:rFonts w:ascii="Palatino Linotype" w:hAnsi="Palatino Linotype" w:cs="Tahoma"/>
          <w:b/>
        </w:rPr>
        <w:t xml:space="preserve">dvignete v času dveh </w:t>
      </w:r>
      <w:r w:rsidRPr="00221CDA">
        <w:rPr>
          <w:rFonts w:ascii="Palatino Linotype" w:hAnsi="Palatino Linotype" w:cs="Tahoma"/>
          <w:b/>
        </w:rPr>
        <w:t xml:space="preserve">tednov (do </w:t>
      </w:r>
      <w:r w:rsidR="00221CDA" w:rsidRPr="00221CDA">
        <w:rPr>
          <w:rFonts w:ascii="Palatino Linotype" w:hAnsi="Palatino Linotype" w:cs="Tahoma"/>
          <w:b/>
        </w:rPr>
        <w:t>20</w:t>
      </w:r>
      <w:r w:rsidRPr="00221CDA">
        <w:rPr>
          <w:rFonts w:ascii="Palatino Linotype" w:hAnsi="Palatino Linotype" w:cs="Tahoma"/>
          <w:b/>
        </w:rPr>
        <w:t>. 5. 20</w:t>
      </w:r>
      <w:r w:rsidR="00CB6E5F" w:rsidRPr="00221CDA">
        <w:rPr>
          <w:rFonts w:ascii="Palatino Linotype" w:hAnsi="Palatino Linotype" w:cs="Tahoma"/>
          <w:b/>
        </w:rPr>
        <w:t>2</w:t>
      </w:r>
      <w:r w:rsidR="00221CDA" w:rsidRPr="00221CDA">
        <w:rPr>
          <w:rFonts w:ascii="Palatino Linotype" w:hAnsi="Palatino Linotype" w:cs="Tahoma"/>
          <w:b/>
        </w:rPr>
        <w:t>2</w:t>
      </w:r>
      <w:r w:rsidRPr="00221CDA">
        <w:rPr>
          <w:rFonts w:ascii="Palatino Linotype" w:hAnsi="Palatino Linotype" w:cs="Tahoma"/>
          <w:b/>
        </w:rPr>
        <w:t>)</w:t>
      </w:r>
      <w:r w:rsidRPr="00221CDA">
        <w:rPr>
          <w:rFonts w:ascii="Palatino Linotype" w:hAnsi="Palatino Linotype" w:cs="Tahoma"/>
        </w:rPr>
        <w:t xml:space="preserve">. </w:t>
      </w:r>
    </w:p>
    <w:p w:rsidR="009D4576" w:rsidRPr="00221CDA" w:rsidRDefault="009D4576" w:rsidP="009D4576">
      <w:pPr>
        <w:jc w:val="both"/>
        <w:rPr>
          <w:rFonts w:ascii="Palatino Linotype" w:hAnsi="Palatino Linotype"/>
        </w:rPr>
      </w:pPr>
      <w:r w:rsidRPr="00221CDA">
        <w:rPr>
          <w:rFonts w:ascii="Palatino Linotype" w:hAnsi="Palatino Linotype" w:cs="Tahoma"/>
        </w:rPr>
        <w:t>V kolikor jih ne dvignete do tega datuma, ostanejo naša last in z njimi prostovoljno razpolagamo.</w:t>
      </w:r>
      <w:r w:rsidRPr="00221CDA">
        <w:rPr>
          <w:rFonts w:ascii="Palatino Linotype" w:hAnsi="Palatino Linotype"/>
        </w:rPr>
        <w:t xml:space="preserve"> </w:t>
      </w:r>
    </w:p>
    <w:p w:rsidR="003633E1" w:rsidRPr="00221CDA" w:rsidRDefault="003633E1" w:rsidP="009D4576">
      <w:pPr>
        <w:jc w:val="both"/>
        <w:rPr>
          <w:rFonts w:ascii="Palatino Linotype" w:hAnsi="Palatino Linotype"/>
        </w:rPr>
      </w:pPr>
    </w:p>
    <w:p w:rsidR="009D4576" w:rsidRPr="003633E1" w:rsidRDefault="00FA450A">
      <w:pPr>
        <w:jc w:val="both"/>
        <w:rPr>
          <w:rFonts w:ascii="Palatino Linotype" w:hAnsi="Palatino Linotype" w:cs="Arial"/>
        </w:rPr>
      </w:pPr>
      <w:r w:rsidRPr="00221CDA">
        <w:rPr>
          <w:rFonts w:ascii="Palatino Linotype" w:hAnsi="Palatino Linotype" w:cs="Arial"/>
        </w:rPr>
        <w:t>Prosimo, da nam izpolnjeno prijavnico</w:t>
      </w:r>
      <w:r w:rsidR="00CB6E5F" w:rsidRPr="00221CDA">
        <w:rPr>
          <w:rFonts w:ascii="Palatino Linotype" w:hAnsi="Palatino Linotype" w:cs="Arial"/>
        </w:rPr>
        <w:t xml:space="preserve"> vrnete </w:t>
      </w:r>
      <w:r w:rsidR="00CB6E5F" w:rsidRPr="00221CDA">
        <w:rPr>
          <w:rFonts w:ascii="Palatino Linotype" w:hAnsi="Palatino Linotype" w:cs="Arial"/>
          <w:b/>
          <w:bCs/>
          <w:u w:val="single"/>
        </w:rPr>
        <w:t>do 2</w:t>
      </w:r>
      <w:r w:rsidR="00221CDA" w:rsidRPr="00221CDA">
        <w:rPr>
          <w:rFonts w:ascii="Palatino Linotype" w:hAnsi="Palatino Linotype" w:cs="Arial"/>
          <w:b/>
          <w:bCs/>
          <w:u w:val="single"/>
        </w:rPr>
        <w:t>5</w:t>
      </w:r>
      <w:r w:rsidR="00CB6E5F" w:rsidRPr="00221CDA">
        <w:rPr>
          <w:rFonts w:ascii="Palatino Linotype" w:hAnsi="Palatino Linotype" w:cs="Arial"/>
          <w:b/>
          <w:bCs/>
          <w:u w:val="single"/>
        </w:rPr>
        <w:t>. 3. 202</w:t>
      </w:r>
      <w:r w:rsidR="00221CDA" w:rsidRPr="00221CDA">
        <w:rPr>
          <w:rFonts w:ascii="Palatino Linotype" w:hAnsi="Palatino Linotype" w:cs="Arial"/>
          <w:b/>
          <w:bCs/>
          <w:u w:val="single"/>
        </w:rPr>
        <w:t>2</w:t>
      </w:r>
      <w:r w:rsidR="00CB6E5F" w:rsidRPr="00221CDA">
        <w:rPr>
          <w:rFonts w:ascii="Palatino Linotype" w:hAnsi="Palatino Linotype" w:cs="Arial"/>
        </w:rPr>
        <w:t>, izdelke pa</w:t>
      </w:r>
      <w:r w:rsidRPr="00221CDA">
        <w:rPr>
          <w:rFonts w:ascii="Palatino Linotype" w:hAnsi="Palatino Linotype" w:cs="Arial"/>
        </w:rPr>
        <w:t xml:space="preserve"> </w:t>
      </w:r>
      <w:r w:rsidR="0020401A" w:rsidRPr="00221CDA">
        <w:rPr>
          <w:rFonts w:ascii="Palatino Linotype" w:hAnsi="Palatino Linotype" w:cs="Arial"/>
        </w:rPr>
        <w:t xml:space="preserve">dostavite </w:t>
      </w:r>
      <w:r w:rsidR="00F63607" w:rsidRPr="00221CDA">
        <w:rPr>
          <w:rFonts w:ascii="Palatino Linotype" w:hAnsi="Palatino Linotype" w:cs="Arial"/>
          <w:b/>
          <w:bCs/>
          <w:u w:val="single"/>
        </w:rPr>
        <w:t xml:space="preserve">do </w:t>
      </w:r>
      <w:r w:rsidR="00221CDA" w:rsidRPr="00221CDA">
        <w:rPr>
          <w:rFonts w:ascii="Palatino Linotype" w:hAnsi="Palatino Linotype" w:cs="Arial"/>
          <w:b/>
          <w:bCs/>
          <w:u w:val="single"/>
        </w:rPr>
        <w:t>31</w:t>
      </w:r>
      <w:r w:rsidR="00F63607" w:rsidRPr="00221CDA">
        <w:rPr>
          <w:rFonts w:ascii="Palatino Linotype" w:hAnsi="Palatino Linotype" w:cs="Arial"/>
          <w:b/>
          <w:bCs/>
          <w:u w:val="single"/>
        </w:rPr>
        <w:t xml:space="preserve">. </w:t>
      </w:r>
      <w:r w:rsidR="00CB6E5F" w:rsidRPr="00221CDA">
        <w:rPr>
          <w:rFonts w:ascii="Palatino Linotype" w:hAnsi="Palatino Linotype" w:cs="Arial"/>
          <w:b/>
          <w:bCs/>
          <w:u w:val="single"/>
        </w:rPr>
        <w:t>3</w:t>
      </w:r>
      <w:r w:rsidR="00F63607" w:rsidRPr="00221CDA">
        <w:rPr>
          <w:rFonts w:ascii="Palatino Linotype" w:hAnsi="Palatino Linotype" w:cs="Arial"/>
          <w:b/>
          <w:bCs/>
          <w:u w:val="single"/>
        </w:rPr>
        <w:t>. 20</w:t>
      </w:r>
      <w:r w:rsidR="00CB6E5F" w:rsidRPr="00221CDA">
        <w:rPr>
          <w:rFonts w:ascii="Palatino Linotype" w:hAnsi="Palatino Linotype" w:cs="Arial"/>
          <w:b/>
          <w:bCs/>
          <w:u w:val="single"/>
        </w:rPr>
        <w:t>2</w:t>
      </w:r>
      <w:r w:rsidR="00221CDA" w:rsidRPr="00221CDA">
        <w:rPr>
          <w:rFonts w:ascii="Palatino Linotype" w:hAnsi="Palatino Linotype" w:cs="Arial"/>
          <w:b/>
          <w:bCs/>
          <w:u w:val="single"/>
        </w:rPr>
        <w:t>2</w:t>
      </w:r>
      <w:r w:rsidR="00BD1C8E" w:rsidRPr="00221CDA">
        <w:rPr>
          <w:rFonts w:ascii="Palatino Linotype" w:hAnsi="Palatino Linotype" w:cs="Arial"/>
        </w:rPr>
        <w:t xml:space="preserve"> </w:t>
      </w:r>
      <w:r w:rsidRPr="00221CDA">
        <w:rPr>
          <w:rFonts w:ascii="Palatino Linotype" w:hAnsi="Palatino Linotype" w:cs="Arial"/>
        </w:rPr>
        <w:t xml:space="preserve">na </w:t>
      </w:r>
      <w:r w:rsidR="009D4576" w:rsidRPr="00221CDA">
        <w:rPr>
          <w:rFonts w:ascii="Palatino Linotype" w:hAnsi="Palatino Linotype" w:cs="Arial"/>
        </w:rPr>
        <w:t xml:space="preserve">spodnji </w:t>
      </w:r>
      <w:r w:rsidRPr="00221CDA">
        <w:rPr>
          <w:rFonts w:ascii="Palatino Linotype" w:hAnsi="Palatino Linotype" w:cs="Arial"/>
        </w:rPr>
        <w:t>naslov:</w:t>
      </w:r>
    </w:p>
    <w:sectPr w:rsidR="009D4576" w:rsidRPr="003633E1" w:rsidSect="006A2104">
      <w:headerReference w:type="default" r:id="rId7"/>
      <w:footerReference w:type="default" r:id="rId8"/>
      <w:pgSz w:w="11906" w:h="16838"/>
      <w:pgMar w:top="1948" w:right="991" w:bottom="284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482A" w:rsidRDefault="0033482A" w:rsidP="00E11B4D">
      <w:r>
        <w:separator/>
      </w:r>
    </w:p>
  </w:endnote>
  <w:endnote w:type="continuationSeparator" w:id="0">
    <w:p w:rsidR="0033482A" w:rsidRDefault="0033482A" w:rsidP="00E11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yala">
    <w:altName w:val="Nyala"/>
    <w:charset w:val="00"/>
    <w:family w:val="auto"/>
    <w:pitch w:val="variable"/>
    <w:sig w:usb0="A000006F" w:usb1="00000000" w:usb2="000008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8B1" w:rsidRPr="009C3606" w:rsidRDefault="00BF53E4" w:rsidP="00B538B1">
    <w:pPr>
      <w:pStyle w:val="Noga"/>
      <w:jc w:val="center"/>
      <w:rPr>
        <w:rFonts w:ascii="Palatino Linotype" w:hAnsi="Palatino Linotype"/>
        <w:sz w:val="21"/>
        <w:szCs w:val="21"/>
      </w:rPr>
    </w:pPr>
    <w:r w:rsidRPr="009C3606">
      <w:rPr>
        <w:rFonts w:ascii="Palatino Linotype" w:hAnsi="Palatino Linotype"/>
        <w:noProof/>
        <w:sz w:val="21"/>
        <w:szCs w:val="21"/>
      </w:rPr>
      <w:drawing>
        <wp:inline distT="0" distB="0" distL="0" distR="0" wp14:anchorId="75BBB970" wp14:editId="3DC5F8CC">
          <wp:extent cx="1266588" cy="498744"/>
          <wp:effectExtent l="19050" t="0" r="0" b="0"/>
          <wp:docPr id="2" name="Slika 2" descr="C:\Documents and Settings\Uporabnik\My Documents\Salezijanski zavod Veržej\100 let Salezijanskega zavoda Veržej\LOGO_100_Marijanišče v Veržeju_hiška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Documents and Settings\Uporabnik\My Documents\Salezijanski zavod Veržej\100 let Salezijanskega zavoda Veržej\LOGO_100_Marijanišče v Veržeju_hiška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5046" cy="502074"/>
                  </a:xfrm>
                  <a:prstGeom prst="rect">
                    <a:avLst/>
                  </a:prstGeom>
                  <a:solidFill>
                    <a:schemeClr val="accent2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54D3D" w:rsidRPr="009C3606" w:rsidRDefault="00DF01B2" w:rsidP="00B538B1">
    <w:pPr>
      <w:pStyle w:val="Noga"/>
      <w:jc w:val="center"/>
      <w:rPr>
        <w:rFonts w:ascii="Palatino Linotype" w:hAnsi="Palatino Linotype"/>
        <w:sz w:val="21"/>
        <w:szCs w:val="21"/>
      </w:rPr>
    </w:pPr>
  </w:p>
  <w:p w:rsidR="00B538B1" w:rsidRPr="009C3606" w:rsidRDefault="00BF53E4" w:rsidP="00B538B1">
    <w:pPr>
      <w:pStyle w:val="Noga"/>
      <w:jc w:val="center"/>
      <w:rPr>
        <w:rFonts w:ascii="Palatino Linotype" w:hAnsi="Palatino Linotype"/>
        <w:sz w:val="21"/>
        <w:szCs w:val="21"/>
      </w:rPr>
    </w:pPr>
    <w:r w:rsidRPr="009C3606">
      <w:rPr>
        <w:rFonts w:ascii="Palatino Linotype" w:hAnsi="Palatino Linotype"/>
        <w:sz w:val="21"/>
        <w:szCs w:val="21"/>
      </w:rPr>
      <w:t xml:space="preserve">Zavod Marianum Veržej, Puščenjakova ulica 1, 9241 Veržej, </w:t>
    </w:r>
    <w:r w:rsidR="009C3606" w:rsidRPr="009C3606">
      <w:rPr>
        <w:rFonts w:ascii="Palatino Linotype" w:hAnsi="Palatino Linotype"/>
        <w:sz w:val="21"/>
        <w:szCs w:val="21"/>
      </w:rPr>
      <w:t>center.duo@marianum.si</w:t>
    </w:r>
    <w:hyperlink r:id="rId2" w:history="1"/>
    <w:r w:rsidRPr="009C3606">
      <w:rPr>
        <w:rFonts w:ascii="Palatino Linotype" w:hAnsi="Palatino Linotype"/>
        <w:sz w:val="21"/>
        <w:szCs w:val="21"/>
      </w:rPr>
      <w:t xml:space="preserve">, </w:t>
    </w:r>
    <w:r w:rsidR="007B3444" w:rsidRPr="009C3606">
      <w:rPr>
        <w:rFonts w:ascii="Palatino Linotype" w:hAnsi="Palatino Linotype"/>
        <w:sz w:val="21"/>
        <w:szCs w:val="21"/>
      </w:rPr>
      <w:t>051/654-778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482A" w:rsidRDefault="0033482A" w:rsidP="00E11B4D">
      <w:r>
        <w:separator/>
      </w:r>
    </w:p>
  </w:footnote>
  <w:footnote w:type="continuationSeparator" w:id="0">
    <w:p w:rsidR="0033482A" w:rsidRDefault="0033482A" w:rsidP="00E11B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8B1" w:rsidRDefault="00BF53E4" w:rsidP="00740472">
    <w:pPr>
      <w:pStyle w:val="Glava"/>
      <w:pBdr>
        <w:bottom w:val="single" w:sz="4" w:space="1" w:color="auto"/>
      </w:pBdr>
      <w:jc w:val="center"/>
    </w:pPr>
    <w:r>
      <w:object w:dxaOrig="4689" w:dyaOrig="214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23pt;height:55.2pt">
          <v:imagedata r:id="rId1" o:title=""/>
        </v:shape>
        <o:OLEObject Type="Embed" ProgID="CorelDRAW.Graphic.11" ShapeID="_x0000_i1025" DrawAspect="Content" ObjectID="_1705727626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CB4175"/>
    <w:multiLevelType w:val="hybridMultilevel"/>
    <w:tmpl w:val="FC1660A8"/>
    <w:lvl w:ilvl="0" w:tplc="6FD4A3C2">
      <w:numFmt w:val="bullet"/>
      <w:lvlText w:val="-"/>
      <w:lvlJc w:val="left"/>
      <w:pPr>
        <w:tabs>
          <w:tab w:val="num" w:pos="765"/>
        </w:tabs>
        <w:ind w:left="76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3E4"/>
    <w:rsid w:val="000051D7"/>
    <w:rsid w:val="00074CA9"/>
    <w:rsid w:val="001A69E2"/>
    <w:rsid w:val="0020401A"/>
    <w:rsid w:val="00221CDA"/>
    <w:rsid w:val="002F7607"/>
    <w:rsid w:val="0033482A"/>
    <w:rsid w:val="003633E1"/>
    <w:rsid w:val="00364EEA"/>
    <w:rsid w:val="00407181"/>
    <w:rsid w:val="004540DE"/>
    <w:rsid w:val="0056465D"/>
    <w:rsid w:val="0066084A"/>
    <w:rsid w:val="007013EA"/>
    <w:rsid w:val="007B3444"/>
    <w:rsid w:val="007D45FC"/>
    <w:rsid w:val="008264A5"/>
    <w:rsid w:val="008E2E40"/>
    <w:rsid w:val="00915583"/>
    <w:rsid w:val="009C3606"/>
    <w:rsid w:val="009D4576"/>
    <w:rsid w:val="009F4AC9"/>
    <w:rsid w:val="00BD1C8E"/>
    <w:rsid w:val="00BF53E4"/>
    <w:rsid w:val="00CB6E5F"/>
    <w:rsid w:val="00D14051"/>
    <w:rsid w:val="00D90B80"/>
    <w:rsid w:val="00DF01B2"/>
    <w:rsid w:val="00E11B4D"/>
    <w:rsid w:val="00EA7F73"/>
    <w:rsid w:val="00F63607"/>
    <w:rsid w:val="00FA450A"/>
    <w:rsid w:val="00FA67A6"/>
    <w:rsid w:val="00FE6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125D9BC9"/>
  <w15:docId w15:val="{DE56F383-FDDF-4E8C-8B19-1A2548609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BF5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BF53E4"/>
    <w:pPr>
      <w:keepNext/>
      <w:jc w:val="both"/>
      <w:outlineLvl w:val="0"/>
    </w:pPr>
    <w:rPr>
      <w:rFonts w:ascii="Book Antiqua" w:hAnsi="Book Antiqua"/>
      <w:b/>
      <w:sz w:val="36"/>
      <w:szCs w:val="36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BF53E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BF53E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BF53E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BF53E4"/>
    <w:rPr>
      <w:rFonts w:ascii="Book Antiqua" w:eastAsia="Times New Roman" w:hAnsi="Book Antiqua" w:cs="Times New Roman"/>
      <w:b/>
      <w:sz w:val="36"/>
      <w:szCs w:val="36"/>
      <w:lang w:eastAsia="sl-SI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BF53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sl-SI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BF53E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sl-SI"/>
    </w:rPr>
  </w:style>
  <w:style w:type="character" w:customStyle="1" w:styleId="Naslov4Znak">
    <w:name w:val="Naslov 4 Znak"/>
    <w:basedOn w:val="Privzetapisavaodstavka"/>
    <w:link w:val="Naslov4"/>
    <w:uiPriority w:val="9"/>
    <w:rsid w:val="00BF53E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BF53E4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BF53E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BF53E4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BF53E4"/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unhideWhenUsed/>
    <w:rsid w:val="00BF53E4"/>
    <w:rPr>
      <w:color w:val="0000FF" w:themeColor="hyperlink"/>
      <w:u w:val="single"/>
    </w:rPr>
  </w:style>
  <w:style w:type="paragraph" w:styleId="Telobesedila">
    <w:name w:val="Body Text"/>
    <w:basedOn w:val="Navaden"/>
    <w:link w:val="TelobesedilaZnak"/>
    <w:rsid w:val="00BF53E4"/>
    <w:pPr>
      <w:jc w:val="center"/>
    </w:pPr>
    <w:rPr>
      <w:rFonts w:ascii="Trebuchet MS" w:hAnsi="Trebuchet MS"/>
      <w:b/>
      <w:bCs/>
    </w:rPr>
  </w:style>
  <w:style w:type="character" w:customStyle="1" w:styleId="TelobesedilaZnak">
    <w:name w:val="Telo besedila Znak"/>
    <w:basedOn w:val="Privzetapisavaodstavka"/>
    <w:link w:val="Telobesedila"/>
    <w:rsid w:val="00BF53E4"/>
    <w:rPr>
      <w:rFonts w:ascii="Trebuchet MS" w:eastAsia="Times New Roman" w:hAnsi="Trebuchet MS" w:cs="Times New Roman"/>
      <w:b/>
      <w:bCs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F53E4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F53E4"/>
    <w:rPr>
      <w:rFonts w:ascii="Tahoma" w:eastAsia="Times New Roman" w:hAnsi="Tahoma" w:cs="Tahoma"/>
      <w:sz w:val="16"/>
      <w:szCs w:val="16"/>
      <w:lang w:eastAsia="sl-SI"/>
    </w:rPr>
  </w:style>
  <w:style w:type="table" w:styleId="Tabelamrea">
    <w:name w:val="Table Grid"/>
    <w:basedOn w:val="Navadnatabela"/>
    <w:uiPriority w:val="59"/>
    <w:rsid w:val="00FA45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rianum.si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 </cp:lastModifiedBy>
  <cp:revision>4</cp:revision>
  <cp:lastPrinted>2015-01-30T13:21:00Z</cp:lastPrinted>
  <dcterms:created xsi:type="dcterms:W3CDTF">2022-01-13T12:58:00Z</dcterms:created>
  <dcterms:modified xsi:type="dcterms:W3CDTF">2022-02-07T07:27:00Z</dcterms:modified>
</cp:coreProperties>
</file>